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08" w:rsidRDefault="003B6487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Gottesdienstordnung </w:t>
      </w:r>
    </w:p>
    <w:p w:rsidR="00162B08" w:rsidRDefault="003B6487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vom 26.08.2023 bis 24.09.2023 </w:t>
      </w:r>
    </w:p>
    <w:p w:rsidR="00162B08" w:rsidRDefault="00162B08">
      <w:pPr>
        <w:pStyle w:val="IStandardZOl"/>
        <w:rPr>
          <w:rFonts w:ascii="Times New Roman" w:eastAsia="Times New Roman" w:hAnsi="Times New Roman" w:cs="Times New Roman"/>
          <w:szCs w:val="24"/>
        </w:rPr>
      </w:pPr>
    </w:p>
    <w:p w:rsidR="00162B08" w:rsidRDefault="003B6487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Book Antiqua" w:cs="Book Antiqua"/>
          <w:sz w:val="28"/>
          <w:szCs w:val="28"/>
        </w:rPr>
        <w:tab/>
      </w:r>
      <w:r>
        <w:rPr>
          <w:rFonts w:eastAsia="Book Antiqua" w:cs="Book Antiqua"/>
          <w:sz w:val="28"/>
          <w:szCs w:val="28"/>
        </w:rPr>
        <w:tab/>
        <w:t>Pfarrgemeinde St. Josef Bamberg-Gaustadt</w:t>
      </w:r>
    </w:p>
    <w:p w:rsidR="00162B08" w:rsidRDefault="00162B08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B08" w:rsidRDefault="003B6487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 w:rsidR="00530318">
        <w:rPr>
          <w:rFonts w:eastAsia="Book Antiqua" w:cs="Book Antiqua"/>
          <w:szCs w:val="24"/>
        </w:rPr>
        <w:t xml:space="preserve">21. – 24. </w:t>
      </w:r>
      <w:r>
        <w:rPr>
          <w:rFonts w:eastAsia="Book Antiqua" w:cs="Book Antiqua"/>
          <w:szCs w:val="24"/>
        </w:rPr>
        <w:t xml:space="preserve">Woche im Jahreskreis </w:t>
      </w:r>
    </w:p>
    <w:p w:rsidR="00162B08" w:rsidRDefault="00162B08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162B08" w:rsidRDefault="00162B08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162B08" w:rsidRDefault="003B6487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27.08.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21. Sonntag im Jahreskreis</w:t>
      </w:r>
    </w:p>
    <w:p w:rsidR="00162B08" w:rsidRDefault="003B6487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162B08" w:rsidRDefault="003B648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   (Pfarrvikar P. Robert)</w:t>
      </w:r>
      <w:r>
        <w:rPr>
          <w:rFonts w:eastAsia="Book Antiqua" w:cs="Book Antiqua"/>
          <w:i/>
          <w:iCs/>
          <w:szCs w:val="24"/>
        </w:rPr>
        <w:br/>
        <w:t xml:space="preserve">für + Magdalena, Reiner u. Walter Lippel / (für + Maria Tradler) </w:t>
      </w:r>
    </w:p>
    <w:p w:rsidR="00162B08" w:rsidRDefault="003B6487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30.08.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Mittwoch der 21. Woche im Jahreskreis</w:t>
      </w:r>
    </w:p>
    <w:p w:rsidR="00162B08" w:rsidRDefault="003B648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 xml:space="preserve">in der Kapelle </w:t>
      </w:r>
      <w:proofErr w:type="gramStart"/>
      <w:r>
        <w:rPr>
          <w:rFonts w:eastAsia="Book Antiqua" w:cs="Book Antiqua"/>
          <w:szCs w:val="24"/>
        </w:rPr>
        <w:t>   (</w:t>
      </w:r>
      <w:proofErr w:type="gramEnd"/>
      <w:r>
        <w:rPr>
          <w:rFonts w:eastAsia="Book Antiqua" w:cs="Book Antiqua"/>
          <w:szCs w:val="24"/>
        </w:rPr>
        <w:t>Pfarrvikar P. Robert)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2B08" w:rsidRDefault="003B6487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03.09.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22. Sonntag im Jahreskreis</w:t>
      </w:r>
    </w:p>
    <w:p w:rsidR="00162B08" w:rsidRDefault="003B6487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162B08" w:rsidRDefault="003B648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   (Pfarrvikar P. Robert)</w:t>
      </w:r>
      <w:r>
        <w:rPr>
          <w:rFonts w:eastAsia="Book Antiqua" w:cs="Book Antiqua"/>
          <w:i/>
          <w:iCs/>
          <w:szCs w:val="24"/>
        </w:rPr>
        <w:br/>
        <w:t xml:space="preserve">nach Meinung / (für + Günter Stöcklein, Eltern, Schwiegereltern u. Angeh.) / (für + Familie Günther u. Georg Benedikt) </w:t>
      </w:r>
    </w:p>
    <w:p w:rsidR="00162B08" w:rsidRDefault="003B6487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06.09.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Mittwoch der 22. Woche im Jahreskreis</w:t>
      </w:r>
    </w:p>
    <w:p w:rsidR="00162B08" w:rsidRDefault="003B648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 xml:space="preserve">in der Kapelle </w:t>
      </w:r>
      <w:proofErr w:type="gramStart"/>
      <w:r>
        <w:rPr>
          <w:rFonts w:eastAsia="Book Antiqua" w:cs="Book Antiqua"/>
          <w:szCs w:val="24"/>
        </w:rPr>
        <w:t>   (</w:t>
      </w:r>
      <w:proofErr w:type="gramEnd"/>
      <w:r>
        <w:rPr>
          <w:rFonts w:eastAsia="Book Antiqua" w:cs="Book Antiqua"/>
          <w:szCs w:val="24"/>
        </w:rPr>
        <w:t>Pfarrvikar P. Robert)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2B08" w:rsidRDefault="003B6487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09.09.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Hl. Petrus Claver, Priester</w:t>
      </w:r>
    </w:p>
    <w:p w:rsidR="00162B08" w:rsidRDefault="003B648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 xml:space="preserve">Portug. </w:t>
      </w:r>
      <w:proofErr w:type="gramStart"/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 </w:t>
      </w:r>
      <w:r w:rsidR="00757CAF">
        <w:rPr>
          <w:rFonts w:eastAsia="Book Antiqua" w:cs="Book Antiqua"/>
          <w:szCs w:val="24"/>
        </w:rPr>
        <w:t>in</w:t>
      </w:r>
      <w:proofErr w:type="gramEnd"/>
      <w:r w:rsidR="00757CAF">
        <w:rPr>
          <w:rFonts w:eastAsia="Book Antiqua" w:cs="Book Antiqua"/>
          <w:szCs w:val="24"/>
        </w:rPr>
        <w:t xml:space="preserve"> der Kapelle</w:t>
      </w:r>
      <w:bookmarkStart w:id="0" w:name="_GoBack"/>
      <w:bookmarkEnd w:id="0"/>
      <w:r>
        <w:rPr>
          <w:rFonts w:eastAsia="Book Antiqua" w:cs="Book Antiqua"/>
          <w:szCs w:val="24"/>
        </w:rPr>
        <w:t>  (</w:t>
      </w:r>
      <w:proofErr w:type="spellStart"/>
      <w:r>
        <w:rPr>
          <w:rFonts w:eastAsia="Book Antiqua" w:cs="Book Antiqua"/>
          <w:szCs w:val="24"/>
        </w:rPr>
        <w:t>Padre</w:t>
      </w:r>
      <w:proofErr w:type="spellEnd"/>
      <w:r>
        <w:rPr>
          <w:rFonts w:eastAsia="Book Antiqua" w:cs="Book Antiqua"/>
          <w:szCs w:val="24"/>
        </w:rPr>
        <w:t xml:space="preserve"> Joaquim)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2B08" w:rsidRDefault="003B6487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10.09.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23. Sonntag im Jahreskreis</w:t>
      </w:r>
    </w:p>
    <w:p w:rsidR="00162B08" w:rsidRDefault="003B6487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zum Welttag der sozialen Kommunikationsmittel</w:t>
      </w:r>
    </w:p>
    <w:p w:rsidR="00162B08" w:rsidRDefault="003B648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   (Pfarrvikar P. Robert)</w:t>
      </w:r>
      <w:r>
        <w:rPr>
          <w:rFonts w:eastAsia="Book Antiqua" w:cs="Book Antiqua"/>
          <w:i/>
          <w:iCs/>
          <w:szCs w:val="24"/>
        </w:rPr>
        <w:br/>
        <w:t>f</w:t>
      </w:r>
      <w:r w:rsidR="00764BB9">
        <w:rPr>
          <w:rFonts w:eastAsia="Book Antiqua" w:cs="Book Antiqua"/>
          <w:i/>
          <w:iCs/>
          <w:szCs w:val="24"/>
        </w:rPr>
        <w:t>ür</w:t>
      </w:r>
      <w:r>
        <w:rPr>
          <w:rFonts w:eastAsia="Book Antiqua" w:cs="Book Antiqua"/>
          <w:i/>
          <w:iCs/>
          <w:szCs w:val="24"/>
        </w:rPr>
        <w:t xml:space="preserve"> + Elisabeth Leicht / (für + Hanna Heßmann u. Konrad u. Maria Schneider) / (für + Georg Loch) </w:t>
      </w:r>
    </w:p>
    <w:p w:rsidR="00162B08" w:rsidRDefault="003B6487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13.09.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Hl. Johannes Chrysostomus, Bischof von Konstantinopel</w:t>
      </w:r>
    </w:p>
    <w:p w:rsidR="00162B08" w:rsidRDefault="003B648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 xml:space="preserve">in der Kapelle </w:t>
      </w:r>
      <w:proofErr w:type="gramStart"/>
      <w:r>
        <w:rPr>
          <w:rFonts w:eastAsia="Book Antiqua" w:cs="Book Antiqua"/>
          <w:szCs w:val="24"/>
        </w:rPr>
        <w:t>   (</w:t>
      </w:r>
      <w:proofErr w:type="gramEnd"/>
      <w:r>
        <w:rPr>
          <w:rFonts w:eastAsia="Book Antiqua" w:cs="Book Antiqua"/>
          <w:szCs w:val="24"/>
        </w:rPr>
        <w:t>Pfarrvikar P. Robert)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2B08" w:rsidRDefault="003B6487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16.09.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Hl. Kornelius, Papst und hl. Cyprian, Bischof von Karthago, Märtyrer</w:t>
      </w:r>
    </w:p>
    <w:p w:rsidR="00162B08" w:rsidRDefault="003B648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13:00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Trauung </w:t>
      </w:r>
      <w:r>
        <w:rPr>
          <w:rFonts w:eastAsia="Book Antiqua" w:cs="Book Antiqua"/>
          <w:szCs w:val="24"/>
        </w:rPr>
        <w:t xml:space="preserve">Lisa Baumann u. Fabian Ludwig </w:t>
      </w:r>
      <w:proofErr w:type="gramStart"/>
      <w:r>
        <w:rPr>
          <w:rFonts w:eastAsia="Book Antiqua" w:cs="Book Antiqua"/>
          <w:szCs w:val="24"/>
        </w:rPr>
        <w:t>   (</w:t>
      </w:r>
      <w:proofErr w:type="gramEnd"/>
      <w:r>
        <w:rPr>
          <w:rFonts w:eastAsia="Book Antiqua" w:cs="Book Antiqua"/>
          <w:szCs w:val="24"/>
        </w:rPr>
        <w:t>Pfr. Hetzel)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2B08" w:rsidRDefault="003B648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Eucharistiefeier </w:t>
      </w:r>
      <w:proofErr w:type="gramStart"/>
      <w:r>
        <w:rPr>
          <w:rFonts w:eastAsia="Book Antiqua" w:cs="Book Antiqua"/>
          <w:szCs w:val="24"/>
        </w:rPr>
        <w:t>   (</w:t>
      </w:r>
      <w:proofErr w:type="gramEnd"/>
      <w:r>
        <w:rPr>
          <w:rFonts w:eastAsia="Book Antiqua" w:cs="Book Antiqua"/>
          <w:szCs w:val="24"/>
        </w:rPr>
        <w:t>Padre Joaquim)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2B08" w:rsidRDefault="003B6487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17.09.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24. Sonntag im Jahreskreis</w:t>
      </w:r>
    </w:p>
    <w:p w:rsidR="00162B08" w:rsidRDefault="003B6487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162B08" w:rsidRDefault="003B6487">
      <w:pPr>
        <w:pStyle w:val="ITextZOl"/>
        <w:rPr>
          <w:rFonts w:eastAsia="Book Antiqua" w:cs="Book Antiqua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 und Hauskommunion anschl. Kirchenkaffee </w:t>
      </w:r>
      <w:proofErr w:type="gramStart"/>
      <w:r>
        <w:rPr>
          <w:rFonts w:eastAsia="Book Antiqua" w:cs="Book Antiqua"/>
          <w:szCs w:val="24"/>
        </w:rPr>
        <w:t>   (</w:t>
      </w:r>
      <w:proofErr w:type="gramEnd"/>
      <w:r>
        <w:rPr>
          <w:rFonts w:eastAsia="Book Antiqua" w:cs="Book Antiqua"/>
          <w:szCs w:val="24"/>
        </w:rPr>
        <w:t>Pfr. Hetzel)</w:t>
      </w:r>
      <w:r>
        <w:rPr>
          <w:rFonts w:eastAsia="Book Antiqua" w:cs="Book Antiqua"/>
          <w:i/>
          <w:iCs/>
          <w:szCs w:val="24"/>
        </w:rPr>
        <w:br/>
      </w:r>
      <w:r>
        <w:rPr>
          <w:rFonts w:eastAsia="Book Antiqua" w:cs="Book Antiqua"/>
          <w:i/>
          <w:iCs/>
          <w:szCs w:val="24"/>
        </w:rPr>
        <w:lastRenderedPageBreak/>
        <w:t xml:space="preserve">nach Meinung / (für + Margareta u. Peter Schwinn, Angeh. Schwinn-Hauck, Huppmann, Linke u. Leicht) / (für + Christiane Pelikan) </w:t>
      </w:r>
    </w:p>
    <w:p w:rsidR="008746E9" w:rsidRPr="008746E9" w:rsidRDefault="008746E9">
      <w:pPr>
        <w:pStyle w:val="ITextZOl"/>
        <w:rPr>
          <w:rFonts w:ascii="Times New Roman" w:eastAsia="Times New Roman" w:hAnsi="Times New Roman" w:cs="Times New Roman"/>
          <w:iCs/>
          <w:szCs w:val="24"/>
        </w:rPr>
      </w:pPr>
      <w:r>
        <w:rPr>
          <w:rFonts w:eastAsia="Book Antiqua" w:cs="Book Antiqua"/>
          <w:i/>
          <w:iCs/>
          <w:szCs w:val="24"/>
        </w:rPr>
        <w:tab/>
      </w:r>
      <w:r w:rsidRPr="008746E9">
        <w:rPr>
          <w:rFonts w:eastAsia="Book Antiqua" w:cs="Book Antiqua"/>
          <w:iCs/>
          <w:szCs w:val="24"/>
        </w:rPr>
        <w:t>10:00</w:t>
      </w:r>
      <w:r w:rsidRPr="008746E9">
        <w:rPr>
          <w:rFonts w:eastAsia="Book Antiqua" w:cs="Book Antiqua"/>
          <w:iCs/>
          <w:szCs w:val="24"/>
        </w:rPr>
        <w:tab/>
      </w:r>
      <w:r>
        <w:rPr>
          <w:rFonts w:eastAsia="Book Antiqua" w:cs="Book Antiqua"/>
          <w:b/>
          <w:iCs/>
          <w:szCs w:val="24"/>
        </w:rPr>
        <w:t xml:space="preserve">Kinderkirche </w:t>
      </w:r>
      <w:r>
        <w:rPr>
          <w:rFonts w:eastAsia="Book Antiqua" w:cs="Book Antiqua"/>
          <w:iCs/>
          <w:szCs w:val="24"/>
        </w:rPr>
        <w:t>im Jugendhaus bei schönem Wetter im Freien</w:t>
      </w:r>
    </w:p>
    <w:p w:rsidR="00162B08" w:rsidRDefault="003B6487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20.09.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Hl. Andreas Kim Taegon, und hl. Paul Chong Hasang und Gefährten</w:t>
      </w:r>
    </w:p>
    <w:p w:rsidR="00162B08" w:rsidRDefault="003B648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 xml:space="preserve">in der Kapelle </w:t>
      </w:r>
      <w:proofErr w:type="gramStart"/>
      <w:r>
        <w:rPr>
          <w:rFonts w:eastAsia="Book Antiqua" w:cs="Book Antiqua"/>
          <w:szCs w:val="24"/>
        </w:rPr>
        <w:t>   (</w:t>
      </w:r>
      <w:proofErr w:type="gramEnd"/>
      <w:r>
        <w:rPr>
          <w:rFonts w:eastAsia="Book Antiqua" w:cs="Book Antiqua"/>
          <w:szCs w:val="24"/>
        </w:rPr>
        <w:t>Pfarrvikar P. Robert)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2B08" w:rsidRDefault="003B6487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23.09.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Hl. Pius von Pietrelcina (Padre Pio), Ordenspriester</w:t>
      </w:r>
    </w:p>
    <w:p w:rsidR="00162B08" w:rsidRDefault="003B648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Eucharistiefeier </w:t>
      </w:r>
      <w:proofErr w:type="gramStart"/>
      <w:r>
        <w:rPr>
          <w:rFonts w:eastAsia="Book Antiqua" w:cs="Book Antiqua"/>
          <w:szCs w:val="24"/>
        </w:rPr>
        <w:t>   (</w:t>
      </w:r>
      <w:proofErr w:type="gramEnd"/>
      <w:r>
        <w:rPr>
          <w:rFonts w:eastAsia="Book Antiqua" w:cs="Book Antiqua"/>
          <w:szCs w:val="24"/>
        </w:rPr>
        <w:t>Padre Joaquim)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2B08" w:rsidRDefault="003B6487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24.09.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25. Sonntag im Jahreskreis</w:t>
      </w:r>
    </w:p>
    <w:p w:rsidR="00162B08" w:rsidRDefault="003B6487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162B08" w:rsidRDefault="003B6487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Morgenlob </w:t>
      </w:r>
      <w:proofErr w:type="gramStart"/>
      <w:r>
        <w:rPr>
          <w:rFonts w:eastAsia="Book Antiqua" w:cs="Book Antiqua"/>
          <w:szCs w:val="24"/>
        </w:rPr>
        <w:t>   (</w:t>
      </w:r>
      <w:proofErr w:type="gramEnd"/>
      <w:r>
        <w:rPr>
          <w:rFonts w:eastAsia="Book Antiqua" w:cs="Book Antiqua"/>
          <w:szCs w:val="24"/>
        </w:rPr>
        <w:t>Pfarrvikar P. Robert)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53052F" w:rsidRPr="008B2EEC" w:rsidRDefault="0053052F" w:rsidP="00C63CCC">
      <w:pPr>
        <w:pStyle w:val="ILesZOl"/>
        <w:rPr>
          <w:rStyle w:val="Izehn"/>
          <w:rFonts w:ascii="Book Antiqua" w:hAnsi="Book Antiqua"/>
        </w:rPr>
      </w:pPr>
    </w:p>
    <w:p w:rsidR="008B2EEC" w:rsidRPr="008B2EEC" w:rsidRDefault="003B6487" w:rsidP="008B2EEC">
      <w:pPr>
        <w:pStyle w:val="Standardzf"/>
      </w:pPr>
      <w:r w:rsidRPr="008B2EEC">
        <w:t>Beichtgelegenheit jederzeit nach Vereinbarung</w:t>
      </w:r>
    </w:p>
    <w:p w:rsidR="008B2EEC" w:rsidRPr="008B2EEC" w:rsidRDefault="003B6487" w:rsidP="008B2EEC">
      <w:pPr>
        <w:pStyle w:val="Standardzf"/>
      </w:pPr>
      <w:r w:rsidRPr="008B2EEC">
        <w:t>Eucharistiefeiern im Seniorenzentrum St. Josef: Täglich um 9.30</w:t>
      </w:r>
      <w:r w:rsidR="00570F90">
        <w:t xml:space="preserve"> Uhr</w:t>
      </w:r>
    </w:p>
    <w:p w:rsidR="008B2EEC" w:rsidRPr="008B2EEC" w:rsidRDefault="003B6487" w:rsidP="008B2EEC">
      <w:pPr>
        <w:pStyle w:val="berschrift2"/>
        <w:rPr>
          <w:noProof/>
        </w:rPr>
      </w:pPr>
      <w:r w:rsidRPr="008B2EEC">
        <w:rPr>
          <w:noProof/>
        </w:rPr>
        <w:t>Pfarrliche Termine: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634"/>
        <w:gridCol w:w="1634"/>
        <w:gridCol w:w="4877"/>
      </w:tblGrid>
      <w:tr w:rsidR="00162B08" w:rsidTr="00A4181D">
        <w:tc>
          <w:tcPr>
            <w:tcW w:w="1634" w:type="dxa"/>
          </w:tcPr>
          <w:p w:rsidR="008B2EEC" w:rsidRPr="008B2EEC" w:rsidRDefault="003B6487" w:rsidP="00A4181D">
            <w:pPr>
              <w:rPr>
                <w:rFonts w:ascii="Book Antiqua" w:hAnsi="Book Antiqua"/>
              </w:rPr>
            </w:pPr>
            <w:r w:rsidRPr="008B2EEC">
              <w:rPr>
                <w:rFonts w:ascii="Book Antiqua" w:hAnsi="Book Antiqua"/>
              </w:rPr>
              <w:t xml:space="preserve">Fr, </w:t>
            </w:r>
            <w:r w:rsidR="00530318">
              <w:rPr>
                <w:rFonts w:ascii="Book Antiqua" w:hAnsi="Book Antiqua"/>
              </w:rPr>
              <w:t>15.09.</w:t>
            </w:r>
          </w:p>
        </w:tc>
        <w:tc>
          <w:tcPr>
            <w:tcW w:w="1634" w:type="dxa"/>
          </w:tcPr>
          <w:p w:rsidR="008B2EEC" w:rsidRPr="008B2EEC" w:rsidRDefault="008B2EEC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8B2EEC" w:rsidRPr="008B2EEC" w:rsidRDefault="00530318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Jugendhaus</w:t>
            </w:r>
          </w:p>
        </w:tc>
        <w:tc>
          <w:tcPr>
            <w:tcW w:w="4877" w:type="dxa"/>
          </w:tcPr>
          <w:p w:rsidR="008B2EEC" w:rsidRPr="008B2EEC" w:rsidRDefault="00530318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Zeltlagerrückblick</w:t>
            </w:r>
          </w:p>
        </w:tc>
      </w:tr>
      <w:tr w:rsidR="008746E9" w:rsidTr="00A4181D">
        <w:tc>
          <w:tcPr>
            <w:tcW w:w="1634" w:type="dxa"/>
          </w:tcPr>
          <w:p w:rsidR="008746E9" w:rsidRPr="008B2EEC" w:rsidRDefault="008746E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So, 17.09.</w:t>
            </w:r>
          </w:p>
        </w:tc>
        <w:tc>
          <w:tcPr>
            <w:tcW w:w="1634" w:type="dxa"/>
          </w:tcPr>
          <w:p w:rsidR="008746E9" w:rsidRPr="008B2EEC" w:rsidRDefault="008746E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10:00h</w:t>
            </w:r>
          </w:p>
        </w:tc>
        <w:tc>
          <w:tcPr>
            <w:tcW w:w="1634" w:type="dxa"/>
          </w:tcPr>
          <w:p w:rsidR="008746E9" w:rsidRDefault="008746E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Jugendhaus</w:t>
            </w:r>
          </w:p>
        </w:tc>
        <w:tc>
          <w:tcPr>
            <w:tcW w:w="4877" w:type="dxa"/>
          </w:tcPr>
          <w:p w:rsidR="008746E9" w:rsidRDefault="008746E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Kinderkirche</w:t>
            </w:r>
          </w:p>
        </w:tc>
      </w:tr>
      <w:tr w:rsidR="00162B08" w:rsidTr="00A4181D">
        <w:tc>
          <w:tcPr>
            <w:tcW w:w="1634" w:type="dxa"/>
          </w:tcPr>
          <w:p w:rsidR="008B2EEC" w:rsidRPr="008B2EEC" w:rsidRDefault="0048217B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Mi, 20.09.</w:t>
            </w:r>
          </w:p>
        </w:tc>
        <w:tc>
          <w:tcPr>
            <w:tcW w:w="1634" w:type="dxa"/>
          </w:tcPr>
          <w:p w:rsidR="008B2EEC" w:rsidRPr="008B2EEC" w:rsidRDefault="0048217B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14:30h</w:t>
            </w:r>
          </w:p>
        </w:tc>
        <w:tc>
          <w:tcPr>
            <w:tcW w:w="1634" w:type="dxa"/>
          </w:tcPr>
          <w:p w:rsidR="008B2EEC" w:rsidRPr="008B2EEC" w:rsidRDefault="0048217B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48217B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Kurs: „Mit Spaß in die 2. Lebenshälfte“</w:t>
            </w:r>
          </w:p>
        </w:tc>
      </w:tr>
      <w:tr w:rsidR="00162B08" w:rsidTr="00A4181D">
        <w:tc>
          <w:tcPr>
            <w:tcW w:w="1634" w:type="dxa"/>
          </w:tcPr>
          <w:p w:rsidR="008B2EEC" w:rsidRPr="008B2EEC" w:rsidRDefault="008B2EEC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8B2EEC" w:rsidRPr="008B2EEC" w:rsidRDefault="0048217B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19:30h</w:t>
            </w:r>
          </w:p>
        </w:tc>
        <w:tc>
          <w:tcPr>
            <w:tcW w:w="1634" w:type="dxa"/>
          </w:tcPr>
          <w:p w:rsidR="008B2EEC" w:rsidRPr="008B2EEC" w:rsidRDefault="0048217B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48217B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Pfarrgemeinderatssitzung</w:t>
            </w:r>
          </w:p>
        </w:tc>
      </w:tr>
      <w:tr w:rsidR="0048217B" w:rsidTr="00A4181D">
        <w:tc>
          <w:tcPr>
            <w:tcW w:w="1634" w:type="dxa"/>
          </w:tcPr>
          <w:p w:rsidR="0048217B" w:rsidRPr="008B2EEC" w:rsidRDefault="0048217B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So, 24.09.</w:t>
            </w:r>
          </w:p>
        </w:tc>
        <w:tc>
          <w:tcPr>
            <w:tcW w:w="1634" w:type="dxa"/>
          </w:tcPr>
          <w:p w:rsidR="0048217B" w:rsidRDefault="0048217B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9:00h</w:t>
            </w:r>
          </w:p>
        </w:tc>
        <w:tc>
          <w:tcPr>
            <w:tcW w:w="1634" w:type="dxa"/>
          </w:tcPr>
          <w:p w:rsidR="0048217B" w:rsidRDefault="0048217B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Heinrich-</w:t>
            </w:r>
            <w:proofErr w:type="spellStart"/>
            <w:r>
              <w:rPr>
                <w:rFonts w:ascii="Book Antiqua" w:hAnsi="Book Antiqua"/>
              </w:rPr>
              <w:t>Semlinger</w:t>
            </w:r>
            <w:proofErr w:type="spellEnd"/>
            <w:r>
              <w:rPr>
                <w:rFonts w:ascii="Book Antiqua" w:hAnsi="Book Antiqua"/>
              </w:rPr>
              <w:t>-Straße</w:t>
            </w:r>
          </w:p>
        </w:tc>
        <w:tc>
          <w:tcPr>
            <w:tcW w:w="4877" w:type="dxa"/>
          </w:tcPr>
          <w:p w:rsidR="0048217B" w:rsidRDefault="0048217B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Erntedankzug zur Pfarrkirche anschl. 9:30h Morgenlob</w:t>
            </w:r>
          </w:p>
        </w:tc>
      </w:tr>
    </w:tbl>
    <w:p w:rsidR="008B2EEC" w:rsidRDefault="008B2EEC" w:rsidP="008B2EEC">
      <w:pPr>
        <w:rPr>
          <w:rFonts w:ascii="Book Antiqua" w:hAnsi="Book Antiqua"/>
        </w:rPr>
      </w:pPr>
    </w:p>
    <w:p w:rsidR="0048217B" w:rsidRDefault="0048217B" w:rsidP="008B2EEC">
      <w:pPr>
        <w:rPr>
          <w:rFonts w:ascii="Book Antiqua" w:hAnsi="Book Antiqua"/>
        </w:rPr>
      </w:pPr>
      <w:r>
        <w:rPr>
          <w:rFonts w:ascii="Book Antiqua" w:hAnsi="Book Antiqua"/>
        </w:rPr>
        <w:t>Beim Pfarrfest konnte dank vieler Helfer- u. Helferinnen ein Gewinn von rund € 1.300,00 erzielt werden. Herzlichen Dank all denen die dazu beigetragen haben das das Fest so gut gelungen ist.</w:t>
      </w:r>
      <w:r>
        <w:rPr>
          <w:rFonts w:ascii="Book Antiqua" w:hAnsi="Book Antiqua"/>
        </w:rPr>
        <w:br/>
        <w:t>Egal ob beim Auf- oder Abbau, beim Mithelfen im und vor dem Gottesdienst, bei den einzelnen Ständen, bei den einzelnen Gruppen, der Musik am Abend und für die leckeren Kuchenspenden.</w:t>
      </w:r>
      <w:r>
        <w:rPr>
          <w:rFonts w:ascii="Book Antiqua" w:hAnsi="Book Antiqua"/>
        </w:rPr>
        <w:br/>
        <w:t>Ohne Ihnen/Euch könnte so ein Fest nicht durchgeführt und organisiert werden!!!</w:t>
      </w:r>
      <w:r>
        <w:rPr>
          <w:rFonts w:ascii="Book Antiqua" w:hAnsi="Book Antiqua"/>
        </w:rPr>
        <w:br/>
        <w:t>_______________________________________________________________________________________</w:t>
      </w:r>
    </w:p>
    <w:p w:rsidR="0048217B" w:rsidRDefault="0048217B" w:rsidP="008B2EEC">
      <w:pPr>
        <w:rPr>
          <w:rFonts w:ascii="Book Antiqua" w:hAnsi="Book Antiqua"/>
        </w:rPr>
      </w:pPr>
      <w:r>
        <w:rPr>
          <w:rFonts w:ascii="Book Antiqua" w:hAnsi="Book Antiqua"/>
        </w:rPr>
        <w:t>Info nochmals an alle Pfarrbrief-Austräger*innen!</w:t>
      </w:r>
    </w:p>
    <w:p w:rsidR="00ED0763" w:rsidRDefault="0048217B" w:rsidP="00ED0763">
      <w:pPr>
        <w:spacing w:after="0" w:line="240" w:lineRule="auto"/>
        <w:rPr>
          <w:rFonts w:ascii="Microsoft PhagsPa" w:eastAsia="Times New Roman" w:hAnsi="Microsoft PhagsPa"/>
          <w:b/>
          <w:sz w:val="32"/>
          <w:szCs w:val="18"/>
          <w:lang w:eastAsia="de-DE"/>
        </w:rPr>
      </w:pPr>
      <w:r>
        <w:rPr>
          <w:rFonts w:ascii="Book Antiqua" w:hAnsi="Book Antiqua"/>
        </w:rPr>
        <w:t xml:space="preserve">Wer sich noch zum Danktreffen am 10. September ab 17 Uhr im Gemeindezentrum St. Josef (Hain) anmelden </w:t>
      </w:r>
      <w:proofErr w:type="gramStart"/>
      <w:r>
        <w:rPr>
          <w:rFonts w:ascii="Book Antiqua" w:hAnsi="Book Antiqua"/>
        </w:rPr>
        <w:t>möchte</w:t>
      </w:r>
      <w:r w:rsidR="003B6487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 </w:t>
      </w:r>
      <w:r w:rsidR="003B6487">
        <w:rPr>
          <w:rFonts w:ascii="Book Antiqua" w:hAnsi="Book Antiqua"/>
        </w:rPr>
        <w:t>meldet</w:t>
      </w:r>
      <w:proofErr w:type="gramEnd"/>
      <w:r>
        <w:rPr>
          <w:rFonts w:ascii="Book Antiqua" w:hAnsi="Book Antiqua"/>
        </w:rPr>
        <w:t xml:space="preserve"> Sie sich einfach im Pfarrbüro</w:t>
      </w:r>
      <w:r w:rsidR="003B6487">
        <w:rPr>
          <w:rFonts w:ascii="Book Antiqua" w:hAnsi="Book Antiqua"/>
        </w:rPr>
        <w:t xml:space="preserve"> St. Josef Gaustadt</w:t>
      </w:r>
      <w:r>
        <w:rPr>
          <w:rFonts w:ascii="Book Antiqua" w:hAnsi="Book Antiqua"/>
        </w:rPr>
        <w:t xml:space="preserve"> oder über das gemeinschaftliche Pfarrbüro Unsere Liebe Frau bis </w:t>
      </w:r>
      <w:r w:rsidR="003B6487">
        <w:rPr>
          <w:rFonts w:ascii="Book Antiqua" w:hAnsi="Book Antiqua"/>
        </w:rPr>
        <w:t xml:space="preserve">25.08. spätestens 13:00 Uhr telefonisch oder per </w:t>
      </w:r>
      <w:proofErr w:type="spellStart"/>
      <w:r w:rsidR="003B6487">
        <w:rPr>
          <w:rFonts w:ascii="Book Antiqua" w:hAnsi="Book Antiqua"/>
        </w:rPr>
        <w:t>e-mail</w:t>
      </w:r>
      <w:proofErr w:type="spellEnd"/>
      <w:r w:rsidR="003B6487">
        <w:rPr>
          <w:rFonts w:ascii="Book Antiqua" w:hAnsi="Book Antiqua"/>
        </w:rPr>
        <w:t xml:space="preserve"> an.</w:t>
      </w:r>
      <w:r w:rsidR="003B6487">
        <w:rPr>
          <w:rFonts w:ascii="Book Antiqua" w:hAnsi="Book Antiqua"/>
        </w:rPr>
        <w:br/>
        <w:t>Wir freuen uns über Ihre Teilnahme.</w:t>
      </w:r>
      <w:r w:rsidR="003B6487">
        <w:rPr>
          <w:rFonts w:ascii="Book Antiqua" w:hAnsi="Book Antiqua"/>
        </w:rPr>
        <w:br/>
        <w:t>_______________________________________________________________________________________</w:t>
      </w:r>
      <w:r>
        <w:rPr>
          <w:rFonts w:ascii="Book Antiqua" w:hAnsi="Book Antiqua"/>
        </w:rPr>
        <w:br/>
      </w:r>
    </w:p>
    <w:p w:rsidR="0048217B" w:rsidRPr="008B2EEC" w:rsidRDefault="0048217B" w:rsidP="008B2EEC">
      <w:pPr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162B08" w:rsidTr="00A4181D">
        <w:tc>
          <w:tcPr>
            <w:tcW w:w="2835" w:type="dxa"/>
            <w:vAlign w:val="center"/>
          </w:tcPr>
          <w:p w:rsidR="008B2EEC" w:rsidRPr="008B2EEC" w:rsidRDefault="003B6487" w:rsidP="00A4181D">
            <w:pPr>
              <w:pStyle w:val="Standardzf"/>
            </w:pPr>
            <w:r w:rsidRPr="008B2EEC">
              <w:rPr>
                <w:noProof/>
              </w:rPr>
              <w:drawing>
                <wp:inline distT="0" distB="0" distL="0" distR="0">
                  <wp:extent cx="1268730" cy="175387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60F64" w:rsidRDefault="003B6487" w:rsidP="00A4181D">
            <w:pPr>
              <w:pStyle w:val="Standardzf"/>
            </w:pPr>
            <w:r w:rsidRPr="008B2EEC">
              <w:t>Katholisches Pfarramt Gaustadt St. Josef</w:t>
            </w:r>
          </w:p>
          <w:p w:rsidR="008B2EEC" w:rsidRDefault="003B6487" w:rsidP="00A4181D">
            <w:pPr>
              <w:pStyle w:val="Standardzf"/>
            </w:pPr>
            <w:r w:rsidRPr="008B2EEC">
              <w:t>Dr.-Martinet-Str. 13a - 96049 Bamberg-Gaustadt</w:t>
            </w:r>
          </w:p>
          <w:p w:rsidR="00A60F64" w:rsidRPr="008B2EEC" w:rsidRDefault="003B6487" w:rsidP="00A4181D">
            <w:pPr>
              <w:pStyle w:val="Standardzf"/>
            </w:pPr>
            <w:r>
              <w:t>Rechts neben dem Seiteneingang der Kirche</w:t>
            </w:r>
          </w:p>
          <w:p w:rsidR="005D6EE2" w:rsidRDefault="003B6487" w:rsidP="005D6EE2">
            <w:pPr>
              <w:pStyle w:val="Standardz"/>
            </w:pPr>
            <w:r w:rsidRPr="008B2EEC">
              <w:t>Tel.: +49 (0951) 96588-0 – Fax: +49 (0951) 96588-32</w:t>
            </w:r>
            <w:r w:rsidRPr="008B2EEC">
              <w:br/>
              <w:t>IBAN: DE54 7705 0000 0000 1305 34</w:t>
            </w:r>
          </w:p>
          <w:p w:rsidR="008B2EEC" w:rsidRPr="008B2EEC" w:rsidRDefault="003B6487" w:rsidP="00DB0578">
            <w:pPr>
              <w:pStyle w:val="Standardz"/>
            </w:pPr>
            <w:r>
              <w:t xml:space="preserve">BIC: </w:t>
            </w:r>
            <w:r w:rsidRPr="005D6EE2">
              <w:t>BYLADEM1SKB</w:t>
            </w:r>
            <w:r w:rsidRPr="008B2EEC">
              <w:br/>
              <w:t>Kto. Nr. 130534 bei der Sparkasse Bamberg,</w:t>
            </w:r>
            <w:r w:rsidRPr="008B2EEC">
              <w:br/>
              <w:t>BLZ 770 500 00</w:t>
            </w:r>
            <w:r w:rsidRPr="008B2EEC">
              <w:br/>
            </w:r>
            <w:r w:rsidR="00DB0578">
              <w:t>Helmut Hetzel</w:t>
            </w:r>
            <w:r w:rsidRPr="008B2EEC">
              <w:t xml:space="preserve">, </w:t>
            </w:r>
            <w:r w:rsidR="00DB0578">
              <w:t xml:space="preserve">leitender </w:t>
            </w:r>
            <w:r w:rsidRPr="008B2EEC">
              <w:t>Pfarr</w:t>
            </w:r>
            <w:r w:rsidR="00DB0578">
              <w:t>e</w:t>
            </w:r>
            <w:r w:rsidRPr="008B2EEC">
              <w:t>r</w:t>
            </w:r>
            <w:r w:rsidR="00570F90">
              <w:br/>
              <w:t>Robert Szarecki, Pfarrvikar</w:t>
            </w:r>
            <w:r w:rsidRPr="008B2EEC">
              <w:br/>
            </w:r>
            <w:hyperlink r:id="rId8" w:history="1">
              <w:r w:rsidR="00570F90" w:rsidRPr="00F56DDA">
                <w:rPr>
                  <w:rStyle w:val="Hyperlink"/>
                </w:rPr>
                <w:t>http://www.ssb-bamberger-westen.de</w:t>
              </w:r>
              <w:r w:rsidR="00570F90" w:rsidRPr="00F56DDA">
                <w:rPr>
                  <w:rStyle w:val="Hyperlink"/>
                </w:rPr>
                <w:br/>
              </w:r>
            </w:hyperlink>
            <w:hyperlink r:id="rId9" w:history="1">
              <w:r w:rsidRPr="008B2EEC">
                <w:rPr>
                  <w:rStyle w:val="Hyperlink"/>
                </w:rPr>
                <w:t>st-josef.gaustadt@erzbistum-bamberg.de</w:t>
              </w:r>
            </w:hyperlink>
          </w:p>
        </w:tc>
      </w:tr>
    </w:tbl>
    <w:p w:rsidR="005C489F" w:rsidRPr="005C489F" w:rsidRDefault="005C489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Cs/>
        </w:rPr>
      </w:pPr>
    </w:p>
    <w:p w:rsidR="00570F90" w:rsidRDefault="003B6487" w:rsidP="008B2EEC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222222"/>
          <w:shd w:val="clear" w:color="auto" w:fill="FFFFFF"/>
        </w:rPr>
      </w:pPr>
      <w:r>
        <w:rPr>
          <w:rFonts w:ascii="Book Antiqua" w:hAnsi="Book Antiqua"/>
          <w:b/>
          <w:bCs/>
          <w:color w:val="222222"/>
          <w:shd w:val="clear" w:color="auto" w:fill="FFFFFF"/>
        </w:rPr>
        <w:t>Sie erreichen uns über E-Mail oder telefonisch: zu den unten genannten Öffnungszeiten.</w:t>
      </w:r>
      <w:r>
        <w:rPr>
          <w:rFonts w:ascii="Book Antiqua" w:hAnsi="Book Antiqua"/>
          <w:b/>
          <w:bCs/>
          <w:color w:val="222222"/>
          <w:shd w:val="clear" w:color="auto" w:fill="FFFFFF"/>
        </w:rPr>
        <w:br/>
        <w:t>Aktuelle Meldungen finden Sie auf unserer Homepage:</w:t>
      </w:r>
    </w:p>
    <w:p w:rsidR="00570F90" w:rsidRDefault="00A74463" w:rsidP="008B2EEC">
      <w:pPr>
        <w:autoSpaceDE w:val="0"/>
        <w:autoSpaceDN w:val="0"/>
        <w:adjustRightInd w:val="0"/>
        <w:spacing w:after="0"/>
      </w:pPr>
      <w:hyperlink r:id="rId10" w:history="1">
        <w:r w:rsidR="003B6487">
          <w:rPr>
            <w:rStyle w:val="Hyperlink"/>
            <w:rFonts w:ascii="Book Antiqua" w:hAnsi="Book Antiqua"/>
            <w:b/>
            <w:bCs/>
            <w:shd w:val="clear" w:color="auto" w:fill="FFFFFF"/>
          </w:rPr>
          <w:t>www.ssb-bamberger-westen.de</w:t>
        </w:r>
      </w:hyperlink>
    </w:p>
    <w:p w:rsidR="00570F90" w:rsidRDefault="00570F90" w:rsidP="008B2EEC">
      <w:pPr>
        <w:autoSpaceDE w:val="0"/>
        <w:autoSpaceDN w:val="0"/>
        <w:adjustRightInd w:val="0"/>
        <w:spacing w:after="0"/>
      </w:pPr>
    </w:p>
    <w:p w:rsidR="00570F90" w:rsidRDefault="003B6487" w:rsidP="008B2EEC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222222"/>
          <w:shd w:val="clear" w:color="auto" w:fill="FFFFFF"/>
        </w:rPr>
      </w:pPr>
      <w:r>
        <w:rPr>
          <w:rFonts w:ascii="Book Antiqua" w:hAnsi="Book Antiqua"/>
          <w:b/>
          <w:bCs/>
          <w:color w:val="222222"/>
          <w:shd w:val="clear" w:color="auto" w:fill="FFFFFF"/>
        </w:rPr>
        <w:t>Öffnungszeiten Pfarrei</w:t>
      </w:r>
      <w:r w:rsidR="0048217B">
        <w:rPr>
          <w:rFonts w:ascii="Book Antiqua" w:hAnsi="Book Antiqua"/>
          <w:b/>
          <w:bCs/>
          <w:color w:val="222222"/>
          <w:shd w:val="clear" w:color="auto" w:fill="FFFFFF"/>
        </w:rPr>
        <w:t xml:space="preserve"> St. Josef Gaustadt:</w:t>
      </w:r>
    </w:p>
    <w:p w:rsidR="003B6487" w:rsidRDefault="003B6487" w:rsidP="008B2EEC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222222"/>
          <w:shd w:val="clear" w:color="auto" w:fill="FFFFFF"/>
        </w:rPr>
      </w:pPr>
    </w:p>
    <w:p w:rsidR="00570F90" w:rsidRPr="00570F90" w:rsidRDefault="003B6487" w:rsidP="00570F9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/>
          <w:color w:val="222222"/>
          <w:shd w:val="clear" w:color="auto" w:fill="FFFFFF"/>
        </w:rPr>
      </w:pPr>
      <w:r w:rsidRPr="00570F90">
        <w:rPr>
          <w:rFonts w:ascii="Book Antiqua" w:hAnsi="Book Antiqua"/>
          <w:color w:val="222222"/>
          <w:shd w:val="clear" w:color="auto" w:fill="FFFFFF"/>
        </w:rPr>
        <w:t>montags von 9:00 Uhr bis 12:00 Uhr</w:t>
      </w:r>
    </w:p>
    <w:p w:rsidR="00570F90" w:rsidRPr="00570F90" w:rsidRDefault="003B6487" w:rsidP="00570F9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/>
          <w:color w:val="222222"/>
          <w:shd w:val="clear" w:color="auto" w:fill="FFFFFF"/>
        </w:rPr>
      </w:pPr>
      <w:r w:rsidRPr="00570F90">
        <w:rPr>
          <w:rFonts w:ascii="Book Antiqua" w:hAnsi="Book Antiqua"/>
          <w:color w:val="222222"/>
          <w:shd w:val="clear" w:color="auto" w:fill="FFFFFF"/>
        </w:rPr>
        <w:t>mittwochs von 15:00 Uhr bis 18:15 Uhr</w:t>
      </w:r>
    </w:p>
    <w:p w:rsidR="00570F90" w:rsidRDefault="00570F90" w:rsidP="008B2EEC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222222"/>
          <w:u w:val="single"/>
          <w:shd w:val="clear" w:color="auto" w:fill="FFFFFF"/>
        </w:rPr>
      </w:pPr>
    </w:p>
    <w:p w:rsidR="00570F90" w:rsidRDefault="003B6487" w:rsidP="008B2EEC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222222"/>
          <w:u w:val="single"/>
          <w:shd w:val="clear" w:color="auto" w:fill="FFFFFF"/>
        </w:rPr>
      </w:pPr>
      <w:r>
        <w:rPr>
          <w:rFonts w:ascii="Book Antiqua" w:hAnsi="Book Antiqua"/>
          <w:b/>
          <w:bCs/>
          <w:color w:val="222222"/>
          <w:u w:val="single"/>
          <w:shd w:val="clear" w:color="auto" w:fill="FFFFFF"/>
        </w:rPr>
        <w:t>Das gemeinsame Pfarrbüro des Seelsorgebereiches Bamberger Westen erreichen Sie noch bis zum 01.09.2023 von Montag – Freitag von 9:00h bis 13:00h</w:t>
      </w:r>
    </w:p>
    <w:p w:rsidR="003B6487" w:rsidRDefault="003B6487" w:rsidP="008B2EEC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222222"/>
          <w:u w:val="single"/>
          <w:shd w:val="clear" w:color="auto" w:fill="FFFFFF"/>
        </w:rPr>
      </w:pPr>
      <w:r>
        <w:rPr>
          <w:rFonts w:ascii="Book Antiqua" w:hAnsi="Book Antiqua"/>
          <w:b/>
          <w:bCs/>
          <w:color w:val="222222"/>
          <w:u w:val="single"/>
          <w:shd w:val="clear" w:color="auto" w:fill="FFFFFF"/>
        </w:rPr>
        <w:t>Ab 04.09. wieder von Montag – Freitag von 9:00h bis 17:00h</w:t>
      </w:r>
    </w:p>
    <w:p w:rsidR="00570F90" w:rsidRDefault="00570F90" w:rsidP="008B2EEC">
      <w:pPr>
        <w:autoSpaceDE w:val="0"/>
        <w:autoSpaceDN w:val="0"/>
        <w:adjustRightInd w:val="0"/>
        <w:spacing w:after="0"/>
        <w:rPr>
          <w:rFonts w:ascii="Book Antiqua" w:hAnsi="Book Antiqua"/>
          <w:color w:val="222222"/>
          <w:shd w:val="clear" w:color="auto" w:fill="FFFFFF"/>
        </w:rPr>
      </w:pPr>
    </w:p>
    <w:p w:rsidR="005C489F" w:rsidRDefault="003B6487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color w:val="FF0000"/>
        </w:rPr>
      </w:pPr>
      <w:r>
        <w:rPr>
          <w:rFonts w:ascii="Book Antiqua" w:hAnsi="Book Antiqua"/>
          <w:color w:val="222222"/>
          <w:shd w:val="clear" w:color="auto" w:fill="FFFFFF"/>
        </w:rPr>
        <w:t>Die Notfallseelsorge ist 24 Stunden täglich über die Tel. Nr. 0800 1110111 erreichbar.</w:t>
      </w:r>
    </w:p>
    <w:sectPr w:rsidR="005C489F" w:rsidSect="00124A65">
      <w:headerReference w:type="first" r:id="rId11"/>
      <w:pgSz w:w="11906" w:h="16838" w:code="9"/>
      <w:pgMar w:top="-99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EF" w:rsidRDefault="003B6487">
      <w:pPr>
        <w:spacing w:after="0" w:line="240" w:lineRule="auto"/>
      </w:pPr>
      <w:r>
        <w:separator/>
      </w:r>
    </w:p>
  </w:endnote>
  <w:endnote w:type="continuationSeparator" w:id="0">
    <w:p w:rsidR="00C66DEF" w:rsidRDefault="003B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EF" w:rsidRDefault="003B6487">
      <w:pPr>
        <w:spacing w:after="0" w:line="240" w:lineRule="auto"/>
      </w:pPr>
      <w:r>
        <w:separator/>
      </w:r>
    </w:p>
  </w:footnote>
  <w:footnote w:type="continuationSeparator" w:id="0">
    <w:p w:rsidR="00C66DEF" w:rsidRDefault="003B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9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943"/>
      <w:gridCol w:w="7655"/>
    </w:tblGrid>
    <w:tr w:rsidR="00162B08" w:rsidTr="007B47FA">
      <w:trPr>
        <w:trHeight w:val="390"/>
      </w:trPr>
      <w:tc>
        <w:tcPr>
          <w:tcW w:w="2943" w:type="dxa"/>
        </w:tcPr>
        <w:p w:rsidR="007B47FA" w:rsidRDefault="003B6487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74295</wp:posOffset>
                </wp:positionV>
                <wp:extent cx="1647825" cy="1781175"/>
                <wp:effectExtent l="0" t="0" r="9525" b="9525"/>
                <wp:wrapSquare wrapText="bothSides"/>
                <wp:docPr id="4" name="Grafik 4" descr="Gausta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Gausta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</w:tcPr>
        <w:p w:rsidR="007B47FA" w:rsidRDefault="007B47FA">
          <w:pPr>
            <w:pStyle w:val="Kopfzeile"/>
          </w:pPr>
        </w:p>
      </w:tc>
    </w:tr>
  </w:tbl>
  <w:p w:rsidR="0053052F" w:rsidRDefault="005305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793"/>
    <w:multiLevelType w:val="hybridMultilevel"/>
    <w:tmpl w:val="89D2E892"/>
    <w:lvl w:ilvl="0" w:tplc="17384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AB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66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87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EE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47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00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03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C5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B7"/>
    <w:rsid w:val="000779F8"/>
    <w:rsid w:val="00124A65"/>
    <w:rsid w:val="00162B08"/>
    <w:rsid w:val="00275F7E"/>
    <w:rsid w:val="00341396"/>
    <w:rsid w:val="003905B7"/>
    <w:rsid w:val="003B6487"/>
    <w:rsid w:val="004802DD"/>
    <w:rsid w:val="0048217B"/>
    <w:rsid w:val="00530318"/>
    <w:rsid w:val="0053052F"/>
    <w:rsid w:val="00544076"/>
    <w:rsid w:val="00570F90"/>
    <w:rsid w:val="005C489F"/>
    <w:rsid w:val="005D6EE2"/>
    <w:rsid w:val="006A4E4E"/>
    <w:rsid w:val="006F510D"/>
    <w:rsid w:val="00727FD5"/>
    <w:rsid w:val="00757CAF"/>
    <w:rsid w:val="00764BB9"/>
    <w:rsid w:val="007B47FA"/>
    <w:rsid w:val="008746E9"/>
    <w:rsid w:val="008956FC"/>
    <w:rsid w:val="008B2EEC"/>
    <w:rsid w:val="00904A20"/>
    <w:rsid w:val="00916E17"/>
    <w:rsid w:val="009667E4"/>
    <w:rsid w:val="00A4181D"/>
    <w:rsid w:val="00A60F64"/>
    <w:rsid w:val="00A65DEE"/>
    <w:rsid w:val="00A82390"/>
    <w:rsid w:val="00B8506D"/>
    <w:rsid w:val="00C35CCF"/>
    <w:rsid w:val="00C63CCC"/>
    <w:rsid w:val="00C66DEF"/>
    <w:rsid w:val="00D418D8"/>
    <w:rsid w:val="00DB0578"/>
    <w:rsid w:val="00ED0763"/>
    <w:rsid w:val="00F4117B"/>
    <w:rsid w:val="00F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5858"/>
  <w15:docId w15:val="{2991AE02-7D5F-4A6B-8423-05CD996A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FD5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B2EEC"/>
    <w:pPr>
      <w:keepNext/>
      <w:pBdr>
        <w:top w:val="single" w:sz="4" w:space="1" w:color="auto"/>
      </w:pBdr>
      <w:spacing w:before="240" w:after="60" w:line="240" w:lineRule="auto"/>
      <w:jc w:val="center"/>
      <w:outlineLvl w:val="1"/>
    </w:pPr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Ueber2">
    <w:name w:val="IUeber2"/>
    <w:basedOn w:val="Standard"/>
    <w:qFormat/>
    <w:rsid w:val="003905B7"/>
    <w:pPr>
      <w:spacing w:before="120" w:after="60" w:line="240" w:lineRule="auto"/>
    </w:pPr>
    <w:rPr>
      <w:b/>
      <w:sz w:val="32"/>
    </w:rPr>
  </w:style>
  <w:style w:type="paragraph" w:customStyle="1" w:styleId="IUeber">
    <w:name w:val="IUeber"/>
    <w:basedOn w:val="Standard"/>
    <w:qFormat/>
    <w:rsid w:val="00D41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120" w:after="60" w:line="360" w:lineRule="auto"/>
      <w:jc w:val="center"/>
    </w:pPr>
    <w:rPr>
      <w:i/>
      <w:sz w:val="44"/>
    </w:rPr>
  </w:style>
  <w:style w:type="paragraph" w:customStyle="1" w:styleId="IStandard">
    <w:name w:val="IStandard"/>
    <w:basedOn w:val="Standard"/>
    <w:qFormat/>
    <w:rsid w:val="008B2EEC"/>
    <w:pPr>
      <w:tabs>
        <w:tab w:val="left" w:pos="1134"/>
        <w:tab w:val="right" w:pos="10490"/>
      </w:tabs>
      <w:spacing w:after="0" w:line="240" w:lineRule="auto"/>
      <w:ind w:left="2268" w:hanging="2268"/>
    </w:pPr>
    <w:rPr>
      <w:rFonts w:ascii="Book Antiqua" w:hAnsi="Book Antiqua"/>
    </w:rPr>
  </w:style>
  <w:style w:type="paragraph" w:customStyle="1" w:styleId="ITag">
    <w:name w:val="ITag"/>
    <w:basedOn w:val="IStandard"/>
    <w:qFormat/>
    <w:rsid w:val="00275F7E"/>
    <w:pPr>
      <w:pBdr>
        <w:top w:val="single" w:sz="4" w:space="1" w:color="auto"/>
      </w:pBdr>
      <w:spacing w:before="120" w:after="120"/>
      <w:contextualSpacing/>
    </w:pPr>
  </w:style>
  <w:style w:type="paragraph" w:customStyle="1" w:styleId="ITagSF">
    <w:name w:val="ITagSF"/>
    <w:basedOn w:val="ITag"/>
    <w:qFormat/>
    <w:rsid w:val="000779F8"/>
    <w:pPr>
      <w:shd w:val="clear" w:color="auto" w:fill="D9D9D9" w:themeFill="background1" w:themeFillShade="D9"/>
    </w:pPr>
  </w:style>
  <w:style w:type="paragraph" w:customStyle="1" w:styleId="IText">
    <w:name w:val="IText"/>
    <w:basedOn w:val="IStandard"/>
    <w:qFormat/>
    <w:rsid w:val="000779F8"/>
  </w:style>
  <w:style w:type="paragraph" w:customStyle="1" w:styleId="ILes">
    <w:name w:val="ILes"/>
    <w:basedOn w:val="IStandard"/>
    <w:qFormat/>
    <w:rsid w:val="00A65DEE"/>
    <w:pPr>
      <w:spacing w:after="120"/>
    </w:pPr>
    <w:rPr>
      <w:sz w:val="20"/>
    </w:rPr>
  </w:style>
  <w:style w:type="paragraph" w:customStyle="1" w:styleId="IKol">
    <w:name w:val="IKol"/>
    <w:basedOn w:val="IStandard"/>
    <w:qFormat/>
    <w:rsid w:val="00B8506D"/>
    <w:rPr>
      <w:i/>
    </w:rPr>
  </w:style>
  <w:style w:type="paragraph" w:customStyle="1" w:styleId="IStandardZOl">
    <w:name w:val="IStandard_ZOl"/>
    <w:basedOn w:val="IStandard"/>
    <w:qFormat/>
    <w:rsid w:val="00B8506D"/>
    <w:pPr>
      <w:ind w:left="3175" w:hanging="3175"/>
    </w:pPr>
  </w:style>
  <w:style w:type="paragraph" w:customStyle="1" w:styleId="IStandardOlZ">
    <w:name w:val="IStandard_OlZ"/>
    <w:basedOn w:val="IStandard"/>
    <w:qFormat/>
    <w:rsid w:val="00B8506D"/>
    <w:pPr>
      <w:tabs>
        <w:tab w:val="clear" w:pos="1134"/>
        <w:tab w:val="left" w:pos="2041"/>
      </w:tabs>
      <w:ind w:left="3175" w:hanging="3175"/>
    </w:pPr>
  </w:style>
  <w:style w:type="paragraph" w:customStyle="1" w:styleId="ITagOlZ">
    <w:name w:val="ITag_OlZ"/>
    <w:basedOn w:val="IStandardOlZ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OlZ">
    <w:name w:val="ITagSF_OlZ"/>
    <w:basedOn w:val="ITagOlZ"/>
    <w:qFormat/>
    <w:rsid w:val="009667E4"/>
    <w:pPr>
      <w:shd w:val="clear" w:color="auto" w:fill="D9D9D9" w:themeFill="background1" w:themeFillShade="D9"/>
    </w:pPr>
  </w:style>
  <w:style w:type="paragraph" w:customStyle="1" w:styleId="ITextOlZ">
    <w:name w:val="IText_OlZ"/>
    <w:basedOn w:val="IStandardOlZ"/>
    <w:qFormat/>
    <w:rsid w:val="009667E4"/>
  </w:style>
  <w:style w:type="paragraph" w:customStyle="1" w:styleId="ILesOlZ">
    <w:name w:val="ILes_OlZ"/>
    <w:basedOn w:val="ITextOlZ"/>
    <w:qFormat/>
    <w:rsid w:val="00A65DEE"/>
    <w:pPr>
      <w:spacing w:after="120"/>
    </w:pPr>
    <w:rPr>
      <w:sz w:val="20"/>
    </w:rPr>
  </w:style>
  <w:style w:type="paragraph" w:customStyle="1" w:styleId="IKolOlZ">
    <w:name w:val="IKol_OlZ"/>
    <w:basedOn w:val="ITextOlZ"/>
    <w:qFormat/>
    <w:rsid w:val="009667E4"/>
    <w:rPr>
      <w:i/>
    </w:rPr>
  </w:style>
  <w:style w:type="paragraph" w:customStyle="1" w:styleId="ITagZOl">
    <w:name w:val="ITag_ZOl"/>
    <w:basedOn w:val="IStandardZOl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ZOl">
    <w:name w:val="ITagSF_ZOl"/>
    <w:basedOn w:val="ITagZOl"/>
    <w:qFormat/>
    <w:rsid w:val="00904A20"/>
    <w:pPr>
      <w:shd w:val="clear" w:color="auto" w:fill="D9D9D9" w:themeFill="background1" w:themeFillShade="D9"/>
    </w:pPr>
  </w:style>
  <w:style w:type="paragraph" w:customStyle="1" w:styleId="ITextZOl">
    <w:name w:val="IText_ZOl"/>
    <w:basedOn w:val="IStandardZOl"/>
    <w:qFormat/>
    <w:rsid w:val="00904A20"/>
  </w:style>
  <w:style w:type="paragraph" w:customStyle="1" w:styleId="ILesZOl">
    <w:name w:val="ILes_ZOl"/>
    <w:basedOn w:val="ITextZOl"/>
    <w:qFormat/>
    <w:rsid w:val="00A65DEE"/>
    <w:pPr>
      <w:spacing w:after="120"/>
    </w:pPr>
    <w:rPr>
      <w:sz w:val="20"/>
    </w:rPr>
  </w:style>
  <w:style w:type="paragraph" w:customStyle="1" w:styleId="IKolZOl">
    <w:name w:val="IKol_ZOl"/>
    <w:basedOn w:val="ITextZOl"/>
    <w:qFormat/>
    <w:rsid w:val="00904A20"/>
    <w:rPr>
      <w:i/>
    </w:rPr>
  </w:style>
  <w:style w:type="character" w:customStyle="1" w:styleId="IGrau">
    <w:name w:val="IGrau"/>
    <w:basedOn w:val="Absatz-Standardschriftart"/>
    <w:uiPriority w:val="1"/>
    <w:rsid w:val="00544076"/>
    <w:rPr>
      <w:bdr w:val="none" w:sz="0" w:space="0" w:color="auto"/>
      <w:shd w:val="clear" w:color="auto" w:fill="D9D9D9" w:themeFill="background1" w:themeFillShade="D9"/>
    </w:rPr>
  </w:style>
  <w:style w:type="character" w:customStyle="1" w:styleId="Inorm">
    <w:name w:val="Inorm"/>
    <w:basedOn w:val="Absatz-Standardschriftart"/>
    <w:uiPriority w:val="1"/>
    <w:rsid w:val="00727FD5"/>
  </w:style>
  <w:style w:type="character" w:customStyle="1" w:styleId="Ivierzehn">
    <w:name w:val="Ivierzehn"/>
    <w:basedOn w:val="Absatz-Standardschriftart"/>
    <w:uiPriority w:val="1"/>
    <w:rsid w:val="00727FD5"/>
    <w:rPr>
      <w:sz w:val="28"/>
    </w:rPr>
  </w:style>
  <w:style w:type="character" w:customStyle="1" w:styleId="Izehn">
    <w:name w:val="Izehn"/>
    <w:basedOn w:val="Absatz-Standardschriftart"/>
    <w:uiPriority w:val="1"/>
    <w:rsid w:val="00341396"/>
    <w:rPr>
      <w:rFonts w:ascii="Arial" w:hAnsi="Arial"/>
      <w:b w:val="0"/>
      <w:i w:val="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5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52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2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B2EEC"/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paragraph" w:customStyle="1" w:styleId="Standardz">
    <w:name w:val="Standard_z"/>
    <w:basedOn w:val="Standard"/>
    <w:rsid w:val="008B2EEC"/>
    <w:pPr>
      <w:spacing w:after="60" w:line="240" w:lineRule="auto"/>
      <w:jc w:val="center"/>
    </w:pPr>
    <w:rPr>
      <w:rFonts w:ascii="Book Antiqua" w:eastAsia="Times New Roman" w:hAnsi="Book Antiqua" w:cs="Times New Roman"/>
      <w:kern w:val="16"/>
      <w:sz w:val="22"/>
      <w:szCs w:val="20"/>
      <w:lang w:eastAsia="de-DE"/>
    </w:rPr>
  </w:style>
  <w:style w:type="paragraph" w:customStyle="1" w:styleId="Standardzf">
    <w:name w:val="Standard_z_f"/>
    <w:basedOn w:val="Standardz"/>
    <w:rsid w:val="008B2EEC"/>
    <w:pPr>
      <w:spacing w:before="120" w:after="120"/>
    </w:pPr>
    <w:rPr>
      <w:b/>
    </w:rPr>
  </w:style>
  <w:style w:type="character" w:styleId="Hyperlink">
    <w:name w:val="Hyperlink"/>
    <w:semiHidden/>
    <w:rsid w:val="008B2E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B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b-bamberger-west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sb-bamberger-weste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-josef.gaustadt@erzbistum-bam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horst.klarmann</dc:creator>
  <cp:lastModifiedBy>Scharfenstein, Elisabeth</cp:lastModifiedBy>
  <cp:revision>7</cp:revision>
  <cp:lastPrinted>2023-08-23T14:27:00Z</cp:lastPrinted>
  <dcterms:created xsi:type="dcterms:W3CDTF">2023-08-21T09:56:00Z</dcterms:created>
  <dcterms:modified xsi:type="dcterms:W3CDTF">2023-08-23T14:31:00Z</dcterms:modified>
</cp:coreProperties>
</file>